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C3" w:rsidRPr="009A55C3" w:rsidRDefault="009A55C3" w:rsidP="009A55C3">
      <w:pPr>
        <w:spacing w:after="0" w:line="240" w:lineRule="auto"/>
        <w:ind w:left="57" w:right="57"/>
        <w:rPr>
          <w:rFonts w:ascii="Times New Roman" w:eastAsia="Times New Roman" w:hAnsi="Times New Roman" w:cs="Times New Roman"/>
          <w:color w:val="000000"/>
          <w:sz w:val="27"/>
          <w:szCs w:val="27"/>
          <w:lang w:eastAsia="it-IT"/>
        </w:rPr>
      </w:pPr>
      <w:r w:rsidRPr="009A55C3">
        <w:rPr>
          <w:rFonts w:ascii="Times New Roman" w:eastAsia="Times New Roman" w:hAnsi="Times New Roman" w:cs="Times New Roman"/>
          <w:b/>
          <w:bCs/>
          <w:color w:val="000000"/>
          <w:sz w:val="27"/>
          <w:szCs w:val="27"/>
          <w:lang w:eastAsia="it-IT"/>
        </w:rPr>
        <w:t>72/S-Classe delle lauree specialistiche in scienze delle religioni</w:t>
      </w:r>
    </w:p>
    <w:p w:rsidR="009A55C3" w:rsidRPr="009A55C3" w:rsidRDefault="009A55C3" w:rsidP="009A55C3">
      <w:pPr>
        <w:spacing w:after="0" w:line="240" w:lineRule="auto"/>
        <w:ind w:left="57" w:right="57"/>
        <w:rPr>
          <w:rFonts w:ascii="Times New Roman" w:eastAsia="Times New Roman" w:hAnsi="Times New Roman" w:cs="Times New Roman"/>
          <w:color w:val="000000"/>
          <w:sz w:val="27"/>
          <w:szCs w:val="27"/>
          <w:lang w:eastAsia="it-IT"/>
        </w:rPr>
      </w:pPr>
      <w:r w:rsidRPr="009A55C3">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9A55C3" w:rsidRPr="009A55C3" w:rsidTr="009A55C3">
        <w:trPr>
          <w:tblCellSpacing w:w="0" w:type="dxa"/>
        </w:trPr>
        <w:tc>
          <w:tcPr>
            <w:tcW w:w="4100" w:type="pct"/>
            <w:vAlign w:val="center"/>
            <w:hideMark/>
          </w:tcPr>
          <w:p w:rsidR="009A55C3" w:rsidRPr="009A55C3" w:rsidRDefault="009A55C3" w:rsidP="009A55C3">
            <w:pPr>
              <w:spacing w:after="0" w:line="240" w:lineRule="auto"/>
              <w:ind w:left="57" w:right="57"/>
              <w:jc w:val="center"/>
              <w:outlineLvl w:val="1"/>
              <w:rPr>
                <w:rFonts w:ascii="Times New Roman" w:eastAsia="Times New Roman" w:hAnsi="Times New Roman" w:cs="Times New Roman"/>
                <w:b/>
                <w:bCs/>
                <w:sz w:val="36"/>
                <w:szCs w:val="36"/>
                <w:lang w:eastAsia="it-IT"/>
              </w:rPr>
            </w:pPr>
            <w:r w:rsidRPr="009A55C3">
              <w:rPr>
                <w:rFonts w:ascii="Arial" w:eastAsia="Times New Roman" w:hAnsi="Arial" w:cs="Arial"/>
                <w:b/>
                <w:bCs/>
                <w:sz w:val="36"/>
                <w:szCs w:val="36"/>
                <w:lang w:eastAsia="it-IT"/>
              </w:rPr>
              <w:t>STORIA RELIGIOSA</w:t>
            </w:r>
          </w:p>
        </w:tc>
      </w:tr>
    </w:tbl>
    <w:p w:rsidR="009A55C3" w:rsidRPr="009A55C3" w:rsidRDefault="009A55C3" w:rsidP="009A55C3">
      <w:pPr>
        <w:spacing w:after="0" w:line="240" w:lineRule="auto"/>
        <w:rPr>
          <w:rFonts w:ascii="Times New Roman" w:eastAsia="Times New Roman" w:hAnsi="Times New Roman" w:cs="Times New Roman"/>
          <w:vanish/>
          <w:sz w:val="24"/>
          <w:szCs w:val="24"/>
          <w:lang w:eastAsia="it-IT"/>
        </w:rPr>
      </w:pPr>
    </w:p>
    <w:tbl>
      <w:tblPr>
        <w:tblW w:w="4900" w:type="pct"/>
        <w:tblCellSpacing w:w="0" w:type="dxa"/>
        <w:tblCellMar>
          <w:left w:w="0" w:type="dxa"/>
          <w:right w:w="0" w:type="dxa"/>
        </w:tblCellMar>
        <w:tblLook w:val="04A0" w:firstRow="1" w:lastRow="0" w:firstColumn="1" w:lastColumn="0" w:noHBand="0" w:noVBand="1"/>
      </w:tblPr>
      <w:tblGrid>
        <w:gridCol w:w="9445"/>
      </w:tblGrid>
      <w:tr w:rsidR="009A55C3" w:rsidRPr="009A55C3" w:rsidTr="009A55C3">
        <w:trPr>
          <w:tblCellSpacing w:w="0" w:type="dxa"/>
        </w:trPr>
        <w:tc>
          <w:tcPr>
            <w:tcW w:w="5000" w:type="pct"/>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425"/>
            </w:tblGrid>
            <w:tr w:rsidR="009A55C3" w:rsidRPr="009A55C3">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Obiettivi formativi specifici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Il Corso è articolato in tre percorsi, Storia delle religioni (Religioni del Mediterraneo antico e Religioni dell’India e dell’Estremo Oriente); Cristianesimo, esegesi, cultura; Chiese, potere e società. Il corso di laurea intende formare allo studio specialistico della storia e delle letterature delle grandi religioni monoteistiche, delle religioni del mondo classico e delle religioni del vicino oriente antico, senza trascurare l’acquisizione di conoscenze relative alle grandi religioni orientali. Curerà in particolare sia lo studio avanzato dei processi storici di formazione delle religioni e delle chiese sia l’analisi comparata dei fenomeni religiosi, indagando sui relativi patrimoni testuali, sulle specifiche tradizioni esegetiche, istituzionali, dottrinali e cultuali.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I laureati afferenti al corso si applicheranno pertanto allo studio delle problematiche inerenti lo studio scientifico dei fenomeni religiosi e dei metodi della ricerca storico-religiosa; all’acquisizione di metodi e temi dello studio delle chiese cristiane nei loro sviluppi storici con particolare riferimento ai contesti sociali, dell’antropologia culturale, dell’etnologia e della sociologia religiosa; allo studio degli aspetti filosofici della problematica religiosa. Saranno altresì in grado di utilizzare in modo diretto le fonti documentarie per svolgere ricerche originali nei campi di indagine prescelti, anche mediante l’impiego di metodologie informatiche.</w:t>
                  </w:r>
                </w:p>
              </w:tc>
            </w:tr>
            <w:tr w:rsidR="009A55C3" w:rsidRPr="009A55C3">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Caratteristiche della prova finale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 prova finale, a cui sono attribuiti CFU 30 consiste nella discussione davanti ad una commissione nominata dal corso di laurea di una tesi di laurea consistente in un elaborato scritto su un argomento concordato dallo studente con un docente di uno dei settori scientifico-disciplinari di storia in cui sono stati acquisiti almeno 18 CFU. In particolare per il percorso di Storia delle religioni nel settore M-STO/06, per i percorsi: Chiesa, potere e società, e Cristianesimo, esegesi, cultura nel settore M-STO/07.</w:t>
                  </w:r>
                </w:p>
              </w:tc>
            </w:tr>
            <w:tr w:rsidR="009A55C3" w:rsidRPr="009A55C3">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Ambiti occupazionali previsti per i laureati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I laureati in Storia religiosa potranno svolgere attività professionale di alto livello negli Istituti di Scienze religiose, di ricerca antropologica, nell’editoria e nel giornalismo religioso, negli archivi, nelle organizzazioni non governative, nelle agenzie italiane e internazionali interessate alla promozione di scambi interreligiosi.</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445"/>
            </w:tblGrid>
            <w:tr w:rsidR="009A55C3" w:rsidRPr="009A55C3">
              <w:trPr>
                <w:trHeight w:val="767"/>
                <w:tblCellSpacing w:w="0" w:type="dxa"/>
              </w:trPr>
              <w:tc>
                <w:tcPr>
                  <w:tcW w:w="5000" w:type="pct"/>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Referente: Prof.ssa Bruna BOCCHINI CAMAIANI</w:t>
                  </w:r>
                </w:p>
              </w:tc>
            </w:tr>
            <w:tr w:rsidR="009A55C3" w:rsidRPr="009A55C3">
              <w:trPr>
                <w:tblCellSpacing w:w="0" w:type="dxa"/>
              </w:trPr>
              <w:tc>
                <w:tcPr>
                  <w:tcW w:w="5000" w:type="pct"/>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AVVERTENZA</w:t>
                  </w:r>
                  <w:r w:rsidRPr="009A55C3">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9A55C3">
                    <w:rPr>
                      <w:rFonts w:ascii="Times New Roman" w:eastAsia="Times New Roman" w:hAnsi="Times New Roman" w:cs="Times New Roman"/>
                      <w:b/>
                      <w:bCs/>
                      <w:sz w:val="20"/>
                      <w:szCs w:val="20"/>
                      <w:lang w:eastAsia="it-IT"/>
                    </w:rPr>
                    <w:t>(T)</w:t>
                  </w:r>
                  <w:r w:rsidRPr="009A55C3">
                    <w:rPr>
                      <w:rFonts w:ascii="Times New Roman" w:eastAsia="Times New Roman" w:hAnsi="Times New Roman" w:cs="Times New Roman"/>
                      <w:sz w:val="20"/>
                      <w:szCs w:val="20"/>
                      <w:lang w:eastAsia="it-IT"/>
                    </w:rPr>
                    <w:t> e quelli da acquisire nel biennio specialistico </w:t>
                  </w:r>
                  <w:r w:rsidRPr="009A55C3">
                    <w:rPr>
                      <w:rFonts w:ascii="Times New Roman" w:eastAsia="Times New Roman" w:hAnsi="Times New Roman" w:cs="Times New Roman"/>
                      <w:b/>
                      <w:bCs/>
                      <w:sz w:val="20"/>
                      <w:szCs w:val="20"/>
                      <w:lang w:eastAsia="it-IT"/>
                    </w:rPr>
                    <w:t>(S)</w:t>
                  </w:r>
                  <w:r w:rsidRPr="009A55C3">
                    <w:rPr>
                      <w:rFonts w:ascii="Times New Roman" w:eastAsia="Times New Roman" w:hAnsi="Times New Roman" w:cs="Times New Roman"/>
                      <w:sz w:val="20"/>
                      <w:szCs w:val="20"/>
                      <w:lang w:eastAsia="it-IT"/>
                    </w:rPr>
                    <w:t>.</w:t>
                  </w:r>
                </w:p>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Il corso di studi è articolato in 4 </w:t>
                  </w:r>
                  <w:r w:rsidRPr="009A55C3">
                    <w:rPr>
                      <w:rFonts w:ascii="Arial" w:eastAsia="Times New Roman" w:hAnsi="Arial" w:cs="Arial"/>
                      <w:i/>
                      <w:iCs/>
                      <w:sz w:val="20"/>
                      <w:szCs w:val="20"/>
                      <w:lang w:eastAsia="it-IT"/>
                    </w:rPr>
                    <w:t>curricula</w:t>
                  </w:r>
                </w:p>
                <w:p w:rsidR="009A55C3" w:rsidRPr="009A55C3" w:rsidRDefault="009A55C3" w:rsidP="009A55C3">
                  <w:pPr>
                    <w:spacing w:after="0" w:line="240" w:lineRule="auto"/>
                    <w:ind w:left="720" w:hanging="360"/>
                    <w:rPr>
                      <w:rFonts w:ascii="Times New Roman" w:eastAsia="Times New Roman" w:hAnsi="Times New Roman" w:cs="Times New Roman"/>
                      <w:sz w:val="24"/>
                      <w:szCs w:val="24"/>
                      <w:lang w:eastAsia="it-IT"/>
                    </w:rPr>
                  </w:pPr>
                  <w:r w:rsidRPr="009A55C3">
                    <w:rPr>
                      <w:rFonts w:ascii="Arial" w:eastAsia="Times New Roman" w:hAnsi="Arial" w:cs="Arial"/>
                      <w:i/>
                      <w:iCs/>
                      <w:sz w:val="20"/>
                      <w:szCs w:val="20"/>
                      <w:lang w:eastAsia="it-IT"/>
                    </w:rPr>
                    <w:t>1)</w:t>
                  </w:r>
                  <w:r w:rsidRPr="009A55C3">
                    <w:rPr>
                      <w:rFonts w:ascii="Times New Roman" w:eastAsia="Times New Roman" w:hAnsi="Times New Roman" w:cs="Times New Roman"/>
                      <w:sz w:val="14"/>
                      <w:szCs w:val="14"/>
                      <w:lang w:eastAsia="it-IT"/>
                    </w:rPr>
                    <w:t>       </w:t>
                  </w:r>
                  <w:r w:rsidRPr="009A55C3">
                    <w:rPr>
                      <w:rFonts w:ascii="Arial" w:eastAsia="Times New Roman" w:hAnsi="Arial" w:cs="Arial"/>
                      <w:i/>
                      <w:iCs/>
                      <w:sz w:val="20"/>
                      <w:szCs w:val="20"/>
                      <w:lang w:eastAsia="it-IT"/>
                    </w:rPr>
                    <w:t>Chiesa, potere e società</w:t>
                  </w:r>
                </w:p>
                <w:p w:rsidR="009A55C3" w:rsidRPr="009A55C3" w:rsidRDefault="009A55C3" w:rsidP="009A55C3">
                  <w:pPr>
                    <w:spacing w:after="0" w:line="240" w:lineRule="auto"/>
                    <w:ind w:left="720" w:right="57" w:hanging="360"/>
                    <w:outlineLvl w:val="1"/>
                    <w:rPr>
                      <w:rFonts w:ascii="Times New Roman" w:eastAsia="Times New Roman" w:hAnsi="Times New Roman" w:cs="Times New Roman"/>
                      <w:b/>
                      <w:bCs/>
                      <w:sz w:val="36"/>
                      <w:szCs w:val="36"/>
                      <w:lang w:eastAsia="it-IT"/>
                    </w:rPr>
                  </w:pPr>
                  <w:r w:rsidRPr="009A55C3">
                    <w:rPr>
                      <w:rFonts w:ascii="Arial" w:eastAsia="Times New Roman" w:hAnsi="Arial" w:cs="Arial"/>
                      <w:i/>
                      <w:iCs/>
                      <w:sz w:val="20"/>
                      <w:szCs w:val="20"/>
                      <w:lang w:eastAsia="it-IT"/>
                    </w:rPr>
                    <w:t>2)</w:t>
                  </w:r>
                  <w:r w:rsidRPr="009A55C3">
                    <w:rPr>
                      <w:rFonts w:ascii="Times New Roman" w:eastAsia="Times New Roman" w:hAnsi="Times New Roman" w:cs="Times New Roman"/>
                      <w:sz w:val="14"/>
                      <w:szCs w:val="14"/>
                      <w:lang w:eastAsia="it-IT"/>
                    </w:rPr>
                    <w:t>       </w:t>
                  </w:r>
                  <w:r w:rsidRPr="009A55C3">
                    <w:rPr>
                      <w:rFonts w:ascii="Arial" w:eastAsia="Times New Roman" w:hAnsi="Arial" w:cs="Arial"/>
                      <w:i/>
                      <w:iCs/>
                      <w:sz w:val="20"/>
                      <w:szCs w:val="20"/>
                      <w:lang w:eastAsia="it-IT"/>
                    </w:rPr>
                    <w:t>Cristianesimo, esegesi, cultura</w:t>
                  </w:r>
                </w:p>
                <w:p w:rsidR="009A55C3" w:rsidRPr="009A55C3" w:rsidRDefault="009A55C3" w:rsidP="009A55C3">
                  <w:pPr>
                    <w:spacing w:after="0" w:line="240" w:lineRule="auto"/>
                    <w:ind w:left="720" w:right="57" w:hanging="360"/>
                    <w:outlineLvl w:val="1"/>
                    <w:rPr>
                      <w:rFonts w:ascii="Times New Roman" w:eastAsia="Times New Roman" w:hAnsi="Times New Roman" w:cs="Times New Roman"/>
                      <w:b/>
                      <w:bCs/>
                      <w:sz w:val="36"/>
                      <w:szCs w:val="36"/>
                      <w:lang w:eastAsia="it-IT"/>
                    </w:rPr>
                  </w:pPr>
                  <w:r w:rsidRPr="009A55C3">
                    <w:rPr>
                      <w:rFonts w:ascii="Arial" w:eastAsia="Times New Roman" w:hAnsi="Arial" w:cs="Arial"/>
                      <w:i/>
                      <w:iCs/>
                      <w:sz w:val="20"/>
                      <w:szCs w:val="20"/>
                      <w:lang w:eastAsia="it-IT"/>
                    </w:rPr>
                    <w:t>3)</w:t>
                  </w:r>
                  <w:r w:rsidRPr="009A55C3">
                    <w:rPr>
                      <w:rFonts w:ascii="Times New Roman" w:eastAsia="Times New Roman" w:hAnsi="Times New Roman" w:cs="Times New Roman"/>
                      <w:sz w:val="14"/>
                      <w:szCs w:val="14"/>
                      <w:lang w:eastAsia="it-IT"/>
                    </w:rPr>
                    <w:t>       </w:t>
                  </w:r>
                  <w:r w:rsidRPr="009A55C3">
                    <w:rPr>
                      <w:rFonts w:ascii="Arial" w:eastAsia="Times New Roman" w:hAnsi="Arial" w:cs="Arial"/>
                      <w:i/>
                      <w:iCs/>
                      <w:sz w:val="20"/>
                      <w:szCs w:val="20"/>
                      <w:lang w:eastAsia="it-IT"/>
                    </w:rPr>
                    <w:t>Storia delle religioni - Religioni del mediterraneo antico</w:t>
                  </w:r>
                </w:p>
                <w:p w:rsidR="009A55C3" w:rsidRPr="009A55C3" w:rsidRDefault="009A55C3" w:rsidP="009A55C3">
                  <w:pPr>
                    <w:spacing w:after="0" w:line="240" w:lineRule="auto"/>
                    <w:ind w:left="720" w:right="57" w:hanging="360"/>
                    <w:outlineLvl w:val="1"/>
                    <w:rPr>
                      <w:rFonts w:ascii="Times New Roman" w:eastAsia="Times New Roman" w:hAnsi="Times New Roman" w:cs="Times New Roman"/>
                      <w:b/>
                      <w:bCs/>
                      <w:sz w:val="36"/>
                      <w:szCs w:val="36"/>
                      <w:lang w:eastAsia="it-IT"/>
                    </w:rPr>
                  </w:pPr>
                  <w:r w:rsidRPr="009A55C3">
                    <w:rPr>
                      <w:rFonts w:ascii="Arial" w:eastAsia="Times New Roman" w:hAnsi="Arial" w:cs="Arial"/>
                      <w:i/>
                      <w:iCs/>
                      <w:sz w:val="20"/>
                      <w:szCs w:val="20"/>
                      <w:lang w:eastAsia="it-IT"/>
                    </w:rPr>
                    <w:t>4)</w:t>
                  </w:r>
                  <w:r w:rsidRPr="009A55C3">
                    <w:rPr>
                      <w:rFonts w:ascii="Times New Roman" w:eastAsia="Times New Roman" w:hAnsi="Times New Roman" w:cs="Times New Roman"/>
                      <w:sz w:val="14"/>
                      <w:szCs w:val="14"/>
                      <w:lang w:eastAsia="it-IT"/>
                    </w:rPr>
                    <w:t>       </w:t>
                  </w:r>
                  <w:r w:rsidRPr="009A55C3">
                    <w:rPr>
                      <w:rFonts w:ascii="Arial" w:eastAsia="Times New Roman" w:hAnsi="Arial" w:cs="Arial"/>
                      <w:i/>
                      <w:iCs/>
                      <w:sz w:val="20"/>
                      <w:szCs w:val="20"/>
                      <w:lang w:eastAsia="it-IT"/>
                    </w:rPr>
                    <w:t>Storia delle religioni - Religioni dell'India e dell'Estremo Oriente</w:t>
                  </w:r>
                </w:p>
                <w:p w:rsidR="009A55C3" w:rsidRPr="009A55C3" w:rsidRDefault="009A55C3" w:rsidP="009A55C3">
                  <w:pPr>
                    <w:spacing w:after="0" w:line="240" w:lineRule="auto"/>
                    <w:ind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 </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 </w:t>
            </w:r>
          </w:p>
          <w:p w:rsidR="009A55C3" w:rsidRPr="009A55C3" w:rsidRDefault="009A55C3" w:rsidP="009A55C3">
            <w:pPr>
              <w:spacing w:after="0" w:line="240" w:lineRule="auto"/>
              <w:ind w:left="57" w:right="57"/>
              <w:jc w:val="center"/>
              <w:outlineLvl w:val="1"/>
              <w:rPr>
                <w:rFonts w:ascii="Times New Roman" w:eastAsia="Times New Roman" w:hAnsi="Times New Roman" w:cs="Times New Roman"/>
                <w:b/>
                <w:bCs/>
                <w:sz w:val="36"/>
                <w:szCs w:val="36"/>
                <w:lang w:eastAsia="it-IT"/>
              </w:rPr>
            </w:pPr>
            <w:r w:rsidRPr="009A55C3">
              <w:rPr>
                <w:rFonts w:ascii="Arial" w:eastAsia="Times New Roman" w:hAnsi="Arial" w:cs="Arial"/>
                <w:b/>
                <w:bCs/>
                <w:sz w:val="28"/>
                <w:szCs w:val="28"/>
                <w:lang w:eastAsia="it-IT"/>
              </w:rPr>
              <w:t>Chiesa, potere e società</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antropologiche, geografiche, psicologiche e sociologiche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M-DEA/01 : DISCIPLINE DEMOETNOANTROPOLOGICHE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Antropologia culturale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tradizioni popolari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M-GGR/01 : GEOGRAFIA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Geografia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L-ANT/02 : STORIA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greca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L-ANT/03 : STORIA ROMANA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lastRenderedPageBreak/>
                    <w:t>Storia romana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M-STO/01 : 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medievale</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M-STO/06 : 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 dell’India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M-STO/07 : STORIA DEL CRISTIANESIMO E DELLE CHIESE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contemporanea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Elementi di filosofia e di storia della filosofia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M-FIL/06 : STORIA DELLA FILOSOFIA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filosofia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filosofia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filosofia contemporanea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w:t>
                  </w:r>
                </w:p>
              </w:tc>
              <w:tc>
                <w:tcPr>
                  <w:tcW w:w="275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Culture antiche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L-FIL-LET/04 : LINGUA E LETTERATURA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w:t>
                  </w:r>
                  <w:r w:rsidRPr="009A55C3">
                    <w:rPr>
                      <w:rFonts w:ascii="Times New Roman" w:eastAsia="Times New Roman" w:hAnsi="Times New Roman" w:cs="Times New Roman"/>
                      <w:sz w:val="20"/>
                      <w:szCs w:val="20"/>
                      <w:lang w:eastAsia="it-IT"/>
                    </w:rPr>
                    <w:t>Lingua e letteratura latina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M-STO/06 : 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 CFU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 dell’India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M-STO/07 : STORIA DEL CRISTIANESIMO E DELLE CHIESE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42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moderna e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Cristianesimo e storia di genere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Dottrine sociali delle chiese cristiane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Istituzioni di storia delle chiese cristiane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Liturgie e società</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M-STO/07 : STORIA DEL CRISTIANESIMO E DELLE CHIESE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 cristianesimo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medievale e dei movimenti ereticali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dell’esegesi medievale</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Ebraismo</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L-OR/01 : 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del Vicino Oriente antico</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 CFU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L-OR/07 : SEMITISTICA-LINGUE E LETTERATURE DELL'ETIOPIA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Lingue e letterature dell’Etiopia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L-OR/08 : EBRAICO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Lingua e letteratura ebraica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Islamismo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 CFU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L-OR/07 : SEMITISTICA-LINGUE E LETTERATURE DELL'ETIOPIA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Lingue e letterature dell’Etiopia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L-OR/10 : STORIA DEI PAESI ISLAMICI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dei paesi islamici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2750" w:type="pct"/>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L-OR/12 : LINGUA E LETTERATURA ARABA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Lingua e letteratura araba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90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72</w:t>
                  </w:r>
                </w:p>
              </w:tc>
              <w:tc>
                <w:tcPr>
                  <w:tcW w:w="25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8"/>
              <w:gridCol w:w="658"/>
              <w:gridCol w:w="516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affini o integrative</w:t>
                  </w:r>
                </w:p>
              </w:tc>
              <w:tc>
                <w:tcPr>
                  <w:tcW w:w="728" w:type="dxa"/>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storiche e filosofiche</w:t>
                  </w:r>
                </w:p>
              </w:tc>
              <w:tc>
                <w:tcPr>
                  <w:tcW w:w="728" w:type="dxa"/>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M-STO/01 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fra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Antichità e istituzioni medievali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Esegesi delle fonti storiche medievali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M-STO/02 : 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moderna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M-STO/04 : STORIA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contemporanea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M-STO/02 : 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M-STO/04 : STORIA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contemporanea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Interdisciplinarietà</w:t>
                  </w:r>
                </w:p>
              </w:tc>
              <w:tc>
                <w:tcPr>
                  <w:tcW w:w="728" w:type="dxa"/>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SPS/02 : STORIA DELLE DOTTRINE POLITICHE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dottrine politiche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SPS/07 : SOCIOLOGIA GENERALE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Sociologia generale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Attività affini o integrative</w:t>
                  </w:r>
                </w:p>
              </w:tc>
              <w:tc>
                <w:tcPr>
                  <w:tcW w:w="728" w:type="dxa"/>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w:t>
                  </w:r>
                </w:p>
              </w:tc>
              <w:tc>
                <w:tcPr>
                  <w:tcW w:w="26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IUS/11 : DIRITTO CANONICO E DIRITTO ECCLESIASTICO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Diritto canonico ed ecclesiastico</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SPS/06 : STORIA DELLE RELAZIONI INTERNAZIONALI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Rapporti Stato-Chiesa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L-FIL-LET/10 : LETTERATURA ITALIANA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w:t>
                  </w:r>
                  <w:r w:rsidRPr="009A55C3">
                    <w:rPr>
                      <w:rFonts w:ascii="Times New Roman" w:eastAsia="Times New Roman" w:hAnsi="Times New Roman" w:cs="Times New Roman"/>
                      <w:sz w:val="20"/>
                      <w:szCs w:val="20"/>
                      <w:lang w:eastAsia="it-IT"/>
                    </w:rPr>
                    <w:t>Letteratura italiana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L-ART/02 : STORIA DELL'ARTE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dell’arte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Istituzioni di storia dell’arte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L-ART/03 : STORIA DELL'ARTE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dell’arte contemporanea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 CFU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M-STO/08 : ARCHIVISTICA, BIBLIOGRAFIA E BIBLIOTECONOMIA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Archivistica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Bibliografia e biblioteconomia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M-STO/09 : PALEOGRAFIA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Paleografia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Paleografia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Diplomatica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L-ANT/05 : PAPIROLOGIA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Papirologia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SPS/05 : STORIA E ISTITUZIONI DELLE AMERICHE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dell’America del Nord</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dell’America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lastRenderedPageBreak/>
                    <w:t>SPS/14 : STORIA E ISTITUZIONI DELL'ASIA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dell’Asia orientale</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Tipologie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Prova finale</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Conoscenza di due lingue straniere, di cui una dell’Unione Europea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Abilità informatiche</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Tirocini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Laboratorio di lingua italiana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28"/>
              <w:gridCol w:w="528"/>
              <w:gridCol w:w="528"/>
              <w:gridCol w:w="4148"/>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p w:rsidR="009A55C3" w:rsidRPr="009A55C3" w:rsidRDefault="009A55C3" w:rsidP="009A55C3">
            <w:pPr>
              <w:spacing w:after="0" w:line="240" w:lineRule="auto"/>
              <w:ind w:left="57" w:right="57"/>
              <w:jc w:val="center"/>
              <w:outlineLvl w:val="1"/>
              <w:rPr>
                <w:rFonts w:ascii="Times New Roman" w:eastAsia="Times New Roman" w:hAnsi="Times New Roman" w:cs="Times New Roman"/>
                <w:b/>
                <w:bCs/>
                <w:sz w:val="36"/>
                <w:szCs w:val="36"/>
                <w:lang w:eastAsia="it-IT"/>
              </w:rPr>
            </w:pPr>
            <w:r w:rsidRPr="009A55C3">
              <w:rPr>
                <w:rFonts w:ascii="Arial" w:eastAsia="Times New Roman" w:hAnsi="Arial" w:cs="Arial"/>
                <w:b/>
                <w:bCs/>
                <w:sz w:val="28"/>
                <w:szCs w:val="28"/>
                <w:lang w:eastAsia="it-IT"/>
              </w:rPr>
              <w:t>Cristianesimo, esegesi, cultura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antropologiche, geografiche, psicologiche e sociologiche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M-DEA/01 : DISCIPLINE DEMOETNOANTROPOLOGICHE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Antropologia culturale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tradizioni popolari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M-GGR/01 : GEOGRAFIA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Geografia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L-ANT/03 : STORIA ROMANA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romana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M-STO/01 : 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medievale</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M-STO/02 : 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moderna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M-STO/06 : 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 dell’India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M-STO/07 : STORIA DEL CRISTIANESIMO E DELLE CHIESE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 cristianesimo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medievale e dei movimenti ereticali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dell’esegesi medievale</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Elementi di filosofia e di storia della filosofia</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M-FIL/07 : STORIA DELLA FILOSOFIA ANTICA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della filosofia antica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M-FIL/06 : STORIA DELLA FILOSOFIA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filosofia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M-FIL/08 : STORIA DELLA FILOSOFIA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filosofia medievale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w:t>
                  </w:r>
                </w:p>
              </w:tc>
              <w:tc>
                <w:tcPr>
                  <w:tcW w:w="26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lastRenderedPageBreak/>
                    <w:t>Culture antiche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L-OR/01 : 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del Vicino Oriente antico</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L-FIL-LET/02 : LINGUA E LETTERATURA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Letteratura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Lingua e civiltà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L-FIL-LET/04 : LINGUA E LETTERATURA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Lingua e letteratura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Letteratura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Lingua latina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M-STO/06 : 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 dell’India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M-STO/07 : STORIA DEL CRISTIANESIMO E DELLE CHIESE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42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 cristianesimo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medievale e dei movimenti ereticali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dell’esegesi medievale</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M-STO/07 : STORIA DEL CRISTIANESIMO E DELLE CHIESE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Liturgie e società</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Cristianesimo e storia di genere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Dottrine sociali delle chiese cristiane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Ebraismo</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L-OR/01 : 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L-OR/07 : SEMITISTICA-LINGUE E LETTERATURE DELL'ETIOPIA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Lingue e letterature dell’Etiopia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L-OR/08 : EBRAICO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Letteratura ebraica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Islamismo</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L-OR/07 : SEMITISTICA-LINGUE E LETTERATURE DELL'ETIOPIA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Filologia semitica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Lingue e letterature dell’Etiopia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L-OR/12 : LINGUA E LETTERATURA ARABA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Letteratura araba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66</w:t>
                  </w:r>
                </w:p>
              </w:tc>
              <w:tc>
                <w:tcPr>
                  <w:tcW w:w="26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storiche e filosofiche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L-ANT/02 : STORIA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greca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M-STO/01 : 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fra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Antichità e istituzioni medievali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Esegesi delle fonti storiche medievali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M-STO/02 : 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moderna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M-STO/04 : STORIA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lastRenderedPageBreak/>
                    <w:t>CFU 6 </w:t>
                  </w:r>
                  <w:r w:rsidRPr="009A55C3">
                    <w:rPr>
                      <w:rFonts w:ascii="Times New Roman" w:eastAsia="Times New Roman" w:hAnsi="Times New Roman" w:cs="Times New Roman"/>
                      <w:sz w:val="20"/>
                      <w:szCs w:val="20"/>
                      <w:lang w:eastAsia="it-IT"/>
                    </w:rPr>
                    <w:t>Storia contemporanea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lastRenderedPageBreak/>
                    <w:t>Interdisciplinarita</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SPS/02 : STORIA DELLE DOTTRINE POLITICHE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dottrine politiche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SPS/07 : SOCIOLOGIA GENERALE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Sociologia generale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w:t>
                  </w:r>
                </w:p>
              </w:tc>
              <w:tc>
                <w:tcPr>
                  <w:tcW w:w="26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L-FIL-LET/10 : LETTERATURA ITALIANA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Letteratura italiana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IUS/11 : DIRITTO CANONICO E DIRITTO ECCLESIASTICO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Diritto canonico e diritto ecclesiastico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L-FIL-LET/08 : LETTERATURA LATINA MEDIEVALE E UMANISTICA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Agiografia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L-FIL-LET/08 : LETTERATURA LATINA MEDIEVALE E UMANISTICA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Letteratura latina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Agiografia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L-ANT/08 : ARCHEOLOGIA CRISTIANA E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Archeologia medievale</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L-FIL-LET/06 : LETTERATURA CRISTIANA ANTICA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Letteratura cristiana antica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L-LIN/21 : SLAVISTICA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Filologia slava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L-OR/02 : EGITTOLOGIA E CIVILTA COPTA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Egittologia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L-OR/03 : ASSIRIOLOGIA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Assiriologia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L-OR/04 : ANATOLISTICA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Ittitologia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L-OR/18 : INDOLOGIA E TIBETOLOGIA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Lingua e letteratura sanscrita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L-ANT/05 : PAPIROLOGIA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Papirologia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M-STO/08 : ARCHIVISTICA, BIBLIOGRAFIA E BIBLIOTECONOMIA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Archivistica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Bibliografia e biblioteconomia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M-STO/09 : PALEOGRAFIA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Paleografia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Paleografia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Diplomatica</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Tipologie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Prova finale</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Conoscenza di due lingue straniere di cui una dell’Unione Europea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Abilità informatiche</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Tirocini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Laboratorio di lingua italiana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28"/>
              <w:gridCol w:w="528"/>
              <w:gridCol w:w="528"/>
              <w:gridCol w:w="4148"/>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p w:rsidR="009A55C3" w:rsidRPr="009A55C3" w:rsidRDefault="009A55C3" w:rsidP="009A55C3">
            <w:pPr>
              <w:spacing w:after="0" w:line="240" w:lineRule="auto"/>
              <w:ind w:left="57" w:right="57"/>
              <w:jc w:val="center"/>
              <w:outlineLvl w:val="1"/>
              <w:rPr>
                <w:rFonts w:ascii="Times New Roman" w:eastAsia="Times New Roman" w:hAnsi="Times New Roman" w:cs="Times New Roman"/>
                <w:b/>
                <w:bCs/>
                <w:sz w:val="36"/>
                <w:szCs w:val="36"/>
                <w:lang w:eastAsia="it-IT"/>
              </w:rPr>
            </w:pPr>
            <w:r w:rsidRPr="009A55C3">
              <w:rPr>
                <w:rFonts w:ascii="Arial" w:eastAsia="Times New Roman" w:hAnsi="Arial" w:cs="Arial"/>
                <w:b/>
                <w:bCs/>
                <w:sz w:val="28"/>
                <w:szCs w:val="28"/>
                <w:lang w:eastAsia="it-IT"/>
              </w:rPr>
              <w:t>Storia delle religioni - Religioni del mediterraneo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8"/>
                <w:szCs w:val="28"/>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antropologiche, geografiche, psicologiche e sociologiche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M-DEA/01 : DISCIPLINE DEMOETNOANTROPOLOGICHE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Antropologia culturale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tradizioni popolari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M-GGR/01 : GEOGRAFIA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Geografia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SPS/08 : SOCIOLOGIA DEI PROCESSI CULTURALI E COMUNICATIVI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Sociologia religiosa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L-ANT/02 : STORIA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greca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L-ANT/03 : STORIA ROMANA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romana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M-STO/01 : 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medievale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storico-religiose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M-STO/06 : 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religiosa dell’India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Elementi di filosofia e di storia della filosofia</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M-FIL/03 : FILOSOFIA MORALE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Filosofia morale</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M-FIL/07 : STORIA DELLA FILOSOFIA ANTICA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della filosofia antica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18</w:t>
                  </w:r>
                </w:p>
              </w:tc>
              <w:tc>
                <w:tcPr>
                  <w:tcW w:w="26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Culture antiche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L-ANT/07 : ARCHEOLOGIA CLASSICA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Archeologia della Magna Grecia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L-OR/01 : 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w:t>
                  </w:r>
                  <w:r w:rsidRPr="009A55C3">
                    <w:rPr>
                      <w:rFonts w:ascii="Times New Roman" w:eastAsia="Times New Roman" w:hAnsi="Times New Roman" w:cs="Times New Roman"/>
                      <w:sz w:val="20"/>
                      <w:szCs w:val="20"/>
                      <w:lang w:eastAsia="it-IT"/>
                    </w:rPr>
                    <w:t> 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fra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 del Vicino Oriente antico</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L-FIL-LET/02 : LINGUA E LETTERATURA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Letteratura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Lingua e civiltà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L-FIL-LET/04 : LINGUA E LETTERATURA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Lingua e letteratura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Letteratura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Lingua latina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lastRenderedPageBreak/>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M-STO/06 : 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24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religiosa dell’India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M-STO/07 : STORIA DEL CRISTIANESIMO E DELLE CHIESE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 cristianesimo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medievale e dei movimenti ereticali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dell’esegesi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Liturgie e società</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Cristianesimo e storia di genere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Dottrine sociali delle chiese cristiane</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Ebraismo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L-OR/01 : 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 del Vicino Oriente antico</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L-OR/08 : EBRAICO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Letteratura ebraica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Islamismo</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L-OR/07 : SEMITISTICA-LINGUE E LETTERATURE DELL'ETIOPIA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Filologia semitica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Lingue e letterature dell’Etiopia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54</w:t>
                  </w:r>
                </w:p>
              </w:tc>
              <w:tc>
                <w:tcPr>
                  <w:tcW w:w="26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storiche e filosofiche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M-STO/01 : 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Antichità e istituzioni medievali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Esegesi delle fonti storiche medievali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M-STO/02 : 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moderna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M-STO/04 : STORIA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contemporanea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M-STO/02 : 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M-STO/04 : STORIA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contemporanea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Interdisciplinarita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SPS/07 : SOCIOLOGIA GENERALE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Sociologia generale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w:t>
                  </w:r>
                </w:p>
              </w:tc>
              <w:tc>
                <w:tcPr>
                  <w:tcW w:w="26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L-ANT/01 : PREISTORIA E PROTOSTORIA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Paletnologia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24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L-OR/02 : EGITTOLOGIA E CIVILTA COPTA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Egittologia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L-OR/03 : ASSIRIOLOGIA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Assiriologia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lastRenderedPageBreak/>
                    <w:t>L-OR/04 : ANATOLISTICA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Ittitologia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L-ANT/05 : PAPIROLOGIA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Papirologia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M-STO/08 : ARCHIVISTICA, BIBLIOGRAFIA E BIBLIOTECONOMIA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Archivistica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Bibliografia e biblioteconomia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M-STO/09 : PALEOGRAFIA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Paleografia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Paleografia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Diplomatica</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Tipologie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Prova finale</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Conoscenza di due lingue straniere di cui una dell’Unione Europea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Abilità informatiche</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Tirocini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Laboratorio di lingua italiana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28"/>
              <w:gridCol w:w="528"/>
              <w:gridCol w:w="528"/>
              <w:gridCol w:w="4148"/>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p w:rsidR="009A55C3" w:rsidRPr="009A55C3" w:rsidRDefault="009A55C3" w:rsidP="009A55C3">
            <w:pPr>
              <w:spacing w:after="0" w:line="240" w:lineRule="auto"/>
              <w:ind w:left="57" w:right="57"/>
              <w:jc w:val="center"/>
              <w:outlineLvl w:val="1"/>
              <w:rPr>
                <w:rFonts w:ascii="Times New Roman" w:eastAsia="Times New Roman" w:hAnsi="Times New Roman" w:cs="Times New Roman"/>
                <w:b/>
                <w:bCs/>
                <w:sz w:val="36"/>
                <w:szCs w:val="36"/>
                <w:lang w:eastAsia="it-IT"/>
              </w:rPr>
            </w:pPr>
            <w:r w:rsidRPr="009A55C3">
              <w:rPr>
                <w:rFonts w:ascii="Arial" w:eastAsia="Times New Roman" w:hAnsi="Arial" w:cs="Arial"/>
                <w:b/>
                <w:bCs/>
                <w:sz w:val="28"/>
                <w:szCs w:val="28"/>
                <w:lang w:eastAsia="it-IT"/>
              </w:rPr>
              <w:t>Storia delle religioni - Religioni dell'India e dell'Estremo Oriente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antropologiche, geografiche, psicologiche e sociologiche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M-DEA/01 : DISCIPLINE DEMOETNOANTROPOLOGICHE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Antropologia culturale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tradizioni popolari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M-GGR/01 : GEOGRAFIA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Geografia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SPS/08 : SOCIOLOGIA DEI PROCESSI CULTURALI E COMUNICATIVI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Sociologia religiosa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L-ANT/02 : STORIA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greca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L-ANT/03 : STORIA ROMANA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romana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M-STO/01 : 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medievale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storico-religiose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M-STO/06 : 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religiosa dell’India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Elementi di filosofia e di storia della fi CFU 6 losofia</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M-FIL/03 : FILOSOFIA MORALE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Filosofia morale</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M-FIL/08 : STORIA DELLA FILOSOFIA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filosofia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lastRenderedPageBreak/>
                    <w:t>M-FIL/07 : STORIA DELLA FILOSOFIA ANTICA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filosofia antica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18</w:t>
                  </w:r>
                </w:p>
              </w:tc>
              <w:tc>
                <w:tcPr>
                  <w:tcW w:w="26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Culture antiche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L-OR/01 : 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del Vicino Oriente antico</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nil"/>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nil"/>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L-FIL-LET/02 : LINGUA E LETTERATURA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Letteratura greca</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M-STO/06 : 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24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religiosa dell’India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M-STO/07 : STORIA DEL CRISTIANESIMO E DELLE CHIESE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12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 cristianesimo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medievale e dei movimenti ereticali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dell’esegesi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della Chiesa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Liturgie e società</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Cristianesimo e storia di genere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Dottrine sociali delle chiese cristiane</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Ebraismo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L-OR/01 : 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 Vicino Oriente antico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delle religioni del Vicino Oriente antico</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L-OR/08 : EBRAICO</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Letteratura ebraica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Islamismo</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L-OR/07 : SEMITISTICA-LINGUE E LETTERATURE DELL'ETIOPIA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Filologia semitica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Lingue e letterature dell’Etiopia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30</w:t>
                  </w:r>
                </w:p>
              </w:tc>
              <w:tc>
                <w:tcPr>
                  <w:tcW w:w="26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Discipline storiche e filosofiche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M-STO/01 : 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medievale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Antichità e istituzioni medievali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Esegesi delle fonti storiche medievali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M-STO/02 : 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moderna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shd w:val="clear" w:color="auto" w:fill="FFFF0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M-STO/04 : STORIA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Storia contemporanea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shd w:val="clear" w:color="auto" w:fill="FFFF0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M-STO/02 : 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moderna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M-STO/04 : STORIA CONTEMPORANEA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Storia contemporanea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Interdisciplinarita</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36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L-OR/21 : LINGUE E LETTERATURE DELLA CINA E DELL'ASIA SUD-ORIENTALE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lastRenderedPageBreak/>
                    <w:t>Lingua cinese</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L-OR/22 : LINGUE E LETTERATURE DEL GIAPPONE E DELLA COREA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Lingua giapponese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36</w:t>
                  </w:r>
                </w:p>
              </w:tc>
              <w:tc>
                <w:tcPr>
                  <w:tcW w:w="2600" w:type="pct"/>
                  <w:tcBorders>
                    <w:top w:val="nil"/>
                    <w:left w:val="nil"/>
                    <w:bottom w:val="nil"/>
                    <w:right w:val="nil"/>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4"/>
                      <w:szCs w:val="24"/>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Settori scientifico disciplinari</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L-OR/18 : INDOLOGIA E TIBETOLOGIA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24 </w:t>
                  </w:r>
                  <w:r w:rsidRPr="009A55C3">
                    <w:rPr>
                      <w:rFonts w:ascii="Times New Roman" w:eastAsia="Times New Roman" w:hAnsi="Times New Roman" w:cs="Times New Roman"/>
                      <w:sz w:val="20"/>
                      <w:szCs w:val="20"/>
                      <w:lang w:eastAsia="it-IT"/>
                    </w:rPr>
                    <w:t>Lingua e letteratura sanscrita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L-FIL-LET/10 : LETTERATURA ITALIANA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w:t>
                  </w:r>
                  <w:r w:rsidRPr="009A55C3">
                    <w:rPr>
                      <w:rFonts w:ascii="Times New Roman" w:eastAsia="Times New Roman" w:hAnsi="Times New Roman" w:cs="Times New Roman"/>
                      <w:sz w:val="20"/>
                      <w:szCs w:val="20"/>
                      <w:lang w:eastAsia="it-IT"/>
                    </w:rPr>
                    <w:t>Letteratura italiana</w:t>
                  </w:r>
                </w:p>
              </w:tc>
            </w:tr>
            <w:tr w:rsidR="009A55C3" w:rsidRPr="009A55C3">
              <w:trPr>
                <w:trHeight w:val="253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CFU 6 a scelta tra i seguenti settori:-</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L-ANT/05 : PAPIROLOGIA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Papirologia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M-STO/08 : ARCHIVISTICA, BIBLIOGRAFIA E BIBLIOTECONOMIA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Archivistica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Bibliografia e biblioteconomia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M-STO/09 : PALEOGRAFIA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Paleografia greca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Paleografia latina</w:t>
                  </w:r>
                </w:p>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Diplomatica</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9"/>
              <w:gridCol w:w="688"/>
              <w:gridCol w:w="661"/>
              <w:gridCol w:w="566"/>
              <w:gridCol w:w="5231"/>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CFU</w:t>
                  </w:r>
                </w:p>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Tipologie</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12</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Prova finale</w:t>
                  </w:r>
                </w:p>
              </w:tc>
            </w:tr>
            <w:tr w:rsidR="009A55C3" w:rsidRPr="009A55C3">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10</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Conoscenza di due lingue straniere di cui una dell’Unione Europea</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Abilità informatiche</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6</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Tirocini</w:t>
                  </w:r>
                </w:p>
              </w:tc>
            </w:tr>
            <w:tr w:rsidR="009A55C3" w:rsidRPr="009A55C3">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2</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Times New Roman" w:eastAsia="Times New Roman" w:hAnsi="Times New Roman" w:cs="Times New Roman"/>
                      <w:sz w:val="20"/>
                      <w:szCs w:val="20"/>
                      <w:lang w:eastAsia="it-IT"/>
                    </w:rPr>
                    <w:t>Laboratorio di lingua italiana</w:t>
                  </w:r>
                </w:p>
              </w:tc>
            </w:tr>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48</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c>
            </w:tr>
          </w:tbl>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28"/>
              <w:gridCol w:w="528"/>
              <w:gridCol w:w="528"/>
              <w:gridCol w:w="4148"/>
            </w:tblGrid>
            <w:tr w:rsidR="009A55C3" w:rsidRPr="009A55C3">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jc w:val="center"/>
                    <w:rPr>
                      <w:rFonts w:ascii="Times New Roman" w:eastAsia="Times New Roman" w:hAnsi="Times New Roman" w:cs="Times New Roman"/>
                      <w:sz w:val="24"/>
                      <w:szCs w:val="24"/>
                      <w:lang w:eastAsia="it-IT"/>
                    </w:rPr>
                  </w:pPr>
                  <w:r w:rsidRPr="009A55C3">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A55C3" w:rsidRPr="009A55C3" w:rsidRDefault="009A55C3" w:rsidP="009A55C3">
                  <w:pPr>
                    <w:spacing w:after="0" w:line="240" w:lineRule="auto"/>
                    <w:ind w:left="57" w:right="57"/>
                    <w:rPr>
                      <w:rFonts w:ascii="Times New Roman" w:eastAsia="Times New Roman" w:hAnsi="Times New Roman" w:cs="Times New Roman"/>
                      <w:sz w:val="24"/>
                      <w:szCs w:val="24"/>
                      <w:lang w:eastAsia="it-IT"/>
                    </w:rPr>
                  </w:pPr>
                  <w:r w:rsidRPr="009A55C3">
                    <w:rPr>
                      <w:rFonts w:ascii="Arial" w:eastAsia="Times New Roman" w:hAnsi="Arial" w:cs="Arial"/>
                      <w:sz w:val="20"/>
                      <w:szCs w:val="20"/>
                      <w:lang w:eastAsia="it-IT"/>
                    </w:rPr>
                    <w:t> </w:t>
                  </w:r>
                </w:p>
              </w:tc>
            </w:tr>
          </w:tbl>
          <w:p w:rsidR="009A55C3" w:rsidRPr="009A55C3" w:rsidRDefault="009A55C3" w:rsidP="009A55C3">
            <w:pPr>
              <w:spacing w:after="0" w:line="240" w:lineRule="auto"/>
              <w:rPr>
                <w:rFonts w:ascii="Times New Roman" w:eastAsia="Times New Roman" w:hAnsi="Times New Roman" w:cs="Times New Roman"/>
                <w:sz w:val="24"/>
                <w:szCs w:val="24"/>
                <w:lang w:eastAsia="it-IT"/>
              </w:rPr>
            </w:pPr>
          </w:p>
        </w:tc>
      </w:tr>
    </w:tbl>
    <w:p w:rsidR="009A55C3" w:rsidRPr="009A55C3" w:rsidRDefault="009A55C3" w:rsidP="009A55C3">
      <w:pPr>
        <w:spacing w:after="0" w:line="240" w:lineRule="auto"/>
        <w:ind w:left="57" w:right="57"/>
        <w:rPr>
          <w:rFonts w:ascii="Times New Roman" w:eastAsia="Times New Roman" w:hAnsi="Times New Roman" w:cs="Times New Roman"/>
          <w:color w:val="000000"/>
          <w:sz w:val="27"/>
          <w:szCs w:val="27"/>
          <w:lang w:eastAsia="it-IT"/>
        </w:rPr>
      </w:pPr>
      <w:r w:rsidRPr="009A55C3">
        <w:rPr>
          <w:rFonts w:ascii="Times New Roman" w:eastAsia="Times New Roman" w:hAnsi="Times New Roman" w:cs="Times New Roman"/>
          <w:color w:val="000000"/>
          <w:sz w:val="20"/>
          <w:szCs w:val="20"/>
          <w:lang w:eastAsia="it-IT"/>
        </w:rPr>
        <w:lastRenderedPageBreak/>
        <w:t> </w:t>
      </w:r>
    </w:p>
    <w:p w:rsidR="009A55C3" w:rsidRPr="009A55C3" w:rsidRDefault="009A55C3" w:rsidP="009A55C3">
      <w:pPr>
        <w:spacing w:after="0" w:line="240" w:lineRule="auto"/>
        <w:rPr>
          <w:rFonts w:ascii="Times New Roman" w:eastAsia="Times New Roman" w:hAnsi="Times New Roman" w:cs="Times New Roman"/>
          <w:color w:val="000000"/>
          <w:sz w:val="27"/>
          <w:szCs w:val="27"/>
          <w:lang w:eastAsia="it-IT"/>
        </w:rPr>
      </w:pPr>
      <w:r w:rsidRPr="009A55C3">
        <w:rPr>
          <w:rFonts w:ascii="Times New Roman" w:eastAsia="Times New Roman" w:hAnsi="Times New Roman" w:cs="Times New Roman"/>
          <w:color w:val="000000"/>
          <w:sz w:val="20"/>
          <w:szCs w:val="20"/>
          <w:lang w:eastAsia="it-IT"/>
        </w:rPr>
        <w:t> </w:t>
      </w:r>
    </w:p>
    <w:p w:rsidR="0090006C" w:rsidRDefault="0090006C">
      <w:bookmarkStart w:id="0" w:name="_GoBack"/>
      <w:bookmarkEnd w:id="0"/>
    </w:p>
    <w:sectPr w:rsidR="009000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C3"/>
    <w:rsid w:val="0090006C"/>
    <w:rsid w:val="009A5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A55C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A55C3"/>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9A55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A5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A55C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A55C3"/>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9A55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A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3198</Words>
  <Characters>18229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2014-01-07T11:36:00Z</dcterms:created>
  <dcterms:modified xsi:type="dcterms:W3CDTF">2014-01-07T11:37:00Z</dcterms:modified>
</cp:coreProperties>
</file>